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AF6263" w:rsidRPr="00AF6263" w:rsidTr="00E47BF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AF6263" w:rsidRDefault="00AF6263" w:rsidP="00E47BFC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bookmarkStart w:id="0" w:name="_Hlk192075406"/>
            <w:bookmarkStart w:id="1" w:name="_Hlk188352370"/>
            <w:bookmarkStart w:id="2" w:name="z75"/>
            <w:r w:rsidRPr="00FA4E8E">
              <w:rPr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sz w:val="28"/>
                <w:szCs w:val="28"/>
                <w:lang w:val="ru-RU"/>
              </w:rPr>
              <w:t>1</w:t>
            </w:r>
          </w:p>
          <w:p w:rsidR="00AF6263" w:rsidRPr="00FA4E8E" w:rsidRDefault="00AF6263" w:rsidP="00E47BFC">
            <w:pPr>
              <w:spacing w:after="0" w:line="240" w:lineRule="auto"/>
              <w:jc w:val="center"/>
              <w:rPr>
                <w:i/>
                <w:sz w:val="28"/>
                <w:szCs w:val="28"/>
                <w:lang w:val="kk-KZ"/>
              </w:rPr>
            </w:pPr>
            <w:r w:rsidRPr="00FA4E8E">
              <w:rPr>
                <w:sz w:val="28"/>
                <w:szCs w:val="28"/>
                <w:lang w:val="ru-RU"/>
              </w:rPr>
              <w:t>к Правил</w:t>
            </w:r>
            <w:r>
              <w:rPr>
                <w:sz w:val="28"/>
                <w:szCs w:val="28"/>
                <w:lang w:val="ru-RU"/>
              </w:rPr>
              <w:t>ам</w:t>
            </w:r>
            <w:r w:rsidRPr="00FA4E8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регистрации, учета и мониторинга бюджетных кредитов</w:t>
            </w:r>
            <w:bookmarkEnd w:id="0"/>
          </w:p>
        </w:tc>
      </w:tr>
      <w:bookmarkEnd w:id="1"/>
    </w:tbl>
    <w:p w:rsidR="00AF6263" w:rsidRPr="00FA4E8E" w:rsidRDefault="00AF6263" w:rsidP="00AF6263">
      <w:pPr>
        <w:spacing w:after="0" w:line="240" w:lineRule="auto"/>
        <w:rPr>
          <w:b/>
          <w:sz w:val="20"/>
          <w:szCs w:val="20"/>
          <w:lang w:val="ru-RU"/>
        </w:rPr>
      </w:pPr>
    </w:p>
    <w:p w:rsidR="00AF6263" w:rsidRDefault="00AF6263" w:rsidP="00AF6263">
      <w:pPr>
        <w:spacing w:after="0" w:line="240" w:lineRule="auto"/>
        <w:rPr>
          <w:b/>
          <w:sz w:val="20"/>
          <w:szCs w:val="20"/>
          <w:lang w:val="ru-RU"/>
        </w:rPr>
      </w:pPr>
    </w:p>
    <w:p w:rsidR="00AF6263" w:rsidRPr="000C28BC" w:rsidRDefault="00AF6263" w:rsidP="00AF6263">
      <w:pPr>
        <w:spacing w:after="0" w:line="240" w:lineRule="auto"/>
        <w:ind w:firstLine="851"/>
        <w:jc w:val="center"/>
        <w:rPr>
          <w:b/>
          <w:bCs/>
          <w:color w:val="000000"/>
          <w:lang w:val="ru-RU"/>
        </w:rPr>
      </w:pPr>
      <w:r w:rsidRPr="000C28BC">
        <w:rPr>
          <w:b/>
          <w:bCs/>
          <w:lang w:val="ru-RU"/>
        </w:rPr>
        <w:t xml:space="preserve">Реестр </w:t>
      </w:r>
      <w:bookmarkEnd w:id="2"/>
      <w:r w:rsidRPr="000C28BC">
        <w:rPr>
          <w:b/>
          <w:bCs/>
          <w:lang w:val="ru-RU"/>
        </w:rPr>
        <w:t>предоставленных бюджетных кредитов в разрезе заемщиков и поверенных (агентов)</w:t>
      </w:r>
    </w:p>
    <w:p w:rsidR="00AF6263" w:rsidRPr="00FA4E8E" w:rsidRDefault="00AF6263" w:rsidP="00AF6263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Style w:val="a3"/>
        <w:tblW w:w="9703" w:type="dxa"/>
        <w:tblLayout w:type="fixed"/>
        <w:tblLook w:val="04A0" w:firstRow="1" w:lastRow="0" w:firstColumn="1" w:lastColumn="0" w:noHBand="0" w:noVBand="1"/>
      </w:tblPr>
      <w:tblGrid>
        <w:gridCol w:w="343"/>
        <w:gridCol w:w="899"/>
        <w:gridCol w:w="865"/>
        <w:gridCol w:w="649"/>
        <w:gridCol w:w="641"/>
        <w:gridCol w:w="764"/>
        <w:gridCol w:w="484"/>
        <w:gridCol w:w="947"/>
        <w:gridCol w:w="461"/>
        <w:gridCol w:w="570"/>
        <w:gridCol w:w="555"/>
        <w:gridCol w:w="691"/>
        <w:gridCol w:w="461"/>
        <w:gridCol w:w="570"/>
        <w:gridCol w:w="803"/>
      </w:tblGrid>
      <w:tr w:rsidR="00AF6263" w:rsidTr="00E47BFC">
        <w:trPr>
          <w:trHeight w:val="516"/>
        </w:trPr>
        <w:tc>
          <w:tcPr>
            <w:tcW w:w="343" w:type="dxa"/>
            <w:vMerge w:val="restart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899" w:type="dxa"/>
            <w:vMerge w:val="restart"/>
            <w:tcBorders>
              <w:bottom w:val="single" w:sz="4" w:space="0" w:color="000000" w:themeColor="text1"/>
            </w:tcBorders>
          </w:tcPr>
          <w:p w:rsidR="00AF6263" w:rsidRDefault="00AF6263" w:rsidP="00E47BFC">
            <w:pPr>
              <w:spacing w:after="0" w:line="240" w:lineRule="auto"/>
              <w:ind w:firstLine="851"/>
              <w:jc w:val="center"/>
              <w:rPr>
                <w:color w:val="000000"/>
                <w:sz w:val="28"/>
                <w:lang w:val="ru-RU"/>
              </w:rPr>
            </w:pPr>
            <w:proofErr w:type="spellStart"/>
            <w:r>
              <w:rPr>
                <w:lang w:val="ru-RU"/>
              </w:rPr>
              <w:t>нНаименование</w:t>
            </w:r>
            <w:proofErr w:type="spellEnd"/>
            <w:r>
              <w:rPr>
                <w:lang w:val="ru-RU"/>
              </w:rPr>
              <w:t xml:space="preserve"> заемщиков/</w:t>
            </w:r>
            <w:r w:rsidRPr="001418B4">
              <w:rPr>
                <w:lang w:val="ru-RU"/>
              </w:rPr>
              <w:t xml:space="preserve"> поверенных (агентов</w:t>
            </w:r>
            <w:r w:rsidRPr="0065701E">
              <w:rPr>
                <w:sz w:val="28"/>
                <w:szCs w:val="28"/>
                <w:lang w:val="ru-RU"/>
              </w:rPr>
              <w:t>)</w:t>
            </w:r>
          </w:p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  <w:tc>
          <w:tcPr>
            <w:tcW w:w="865" w:type="dxa"/>
            <w:vMerge w:val="restart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Номер и дата кредитного договора</w:t>
            </w:r>
          </w:p>
        </w:tc>
        <w:tc>
          <w:tcPr>
            <w:tcW w:w="649" w:type="dxa"/>
            <w:vMerge w:val="restart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Валюта</w:t>
            </w:r>
          </w:p>
        </w:tc>
        <w:tc>
          <w:tcPr>
            <w:tcW w:w="641" w:type="dxa"/>
            <w:vMerge w:val="restart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764" w:type="dxa"/>
            <w:vMerge w:val="restart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Дата погашения кредита</w:t>
            </w:r>
          </w:p>
        </w:tc>
        <w:tc>
          <w:tcPr>
            <w:tcW w:w="1431" w:type="dxa"/>
            <w:gridSpan w:val="2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Освоено</w:t>
            </w:r>
          </w:p>
        </w:tc>
        <w:tc>
          <w:tcPr>
            <w:tcW w:w="1031" w:type="dxa"/>
            <w:gridSpan w:val="2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Основной долг</w:t>
            </w:r>
          </w:p>
        </w:tc>
        <w:tc>
          <w:tcPr>
            <w:tcW w:w="1246" w:type="dxa"/>
            <w:gridSpan w:val="2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Вознаграждения %</w:t>
            </w:r>
          </w:p>
        </w:tc>
        <w:tc>
          <w:tcPr>
            <w:tcW w:w="1031" w:type="dxa"/>
            <w:gridSpan w:val="2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Пеня</w:t>
            </w:r>
          </w:p>
        </w:tc>
        <w:tc>
          <w:tcPr>
            <w:tcW w:w="803" w:type="dxa"/>
            <w:vMerge w:val="restart"/>
            <w:tcBorders>
              <w:bottom w:val="single" w:sz="4" w:space="0" w:color="000000" w:themeColor="text1"/>
            </w:tcBorders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Остаток основного долга</w:t>
            </w:r>
          </w:p>
        </w:tc>
      </w:tr>
      <w:tr w:rsidR="00AF6263" w:rsidTr="00E47BFC">
        <w:tc>
          <w:tcPr>
            <w:tcW w:w="343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bookmarkStart w:id="3" w:name="_GoBack" w:colFirst="6" w:colLast="6"/>
          </w:p>
        </w:tc>
        <w:tc>
          <w:tcPr>
            <w:tcW w:w="899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  <w:tc>
          <w:tcPr>
            <w:tcW w:w="865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  <w:tc>
          <w:tcPr>
            <w:tcW w:w="649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  <w:tc>
          <w:tcPr>
            <w:tcW w:w="641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  <w:tc>
          <w:tcPr>
            <w:tcW w:w="764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  <w:tc>
          <w:tcPr>
            <w:tcW w:w="484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947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Фактическая сумма освоения</w:t>
            </w:r>
          </w:p>
        </w:tc>
        <w:tc>
          <w:tcPr>
            <w:tcW w:w="461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570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555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691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461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570" w:type="dxa"/>
          </w:tcPr>
          <w:p w:rsidR="00AF6263" w:rsidRPr="00240AA3" w:rsidRDefault="00AF6263" w:rsidP="00E47B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803" w:type="dxa"/>
            <w:vMerge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</w:p>
        </w:tc>
      </w:tr>
      <w:bookmarkEnd w:id="3"/>
      <w:tr w:rsidR="00AF6263" w:rsidTr="00E47BFC">
        <w:tc>
          <w:tcPr>
            <w:tcW w:w="343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</w:t>
            </w:r>
          </w:p>
        </w:tc>
        <w:tc>
          <w:tcPr>
            <w:tcW w:w="899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2</w:t>
            </w:r>
          </w:p>
        </w:tc>
        <w:tc>
          <w:tcPr>
            <w:tcW w:w="865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3</w:t>
            </w:r>
          </w:p>
        </w:tc>
        <w:tc>
          <w:tcPr>
            <w:tcW w:w="649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4</w:t>
            </w:r>
          </w:p>
        </w:tc>
        <w:tc>
          <w:tcPr>
            <w:tcW w:w="641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5</w:t>
            </w:r>
          </w:p>
        </w:tc>
        <w:tc>
          <w:tcPr>
            <w:tcW w:w="764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6</w:t>
            </w:r>
          </w:p>
        </w:tc>
        <w:tc>
          <w:tcPr>
            <w:tcW w:w="484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7</w:t>
            </w:r>
          </w:p>
        </w:tc>
        <w:tc>
          <w:tcPr>
            <w:tcW w:w="947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8</w:t>
            </w:r>
          </w:p>
        </w:tc>
        <w:tc>
          <w:tcPr>
            <w:tcW w:w="461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9</w:t>
            </w:r>
          </w:p>
        </w:tc>
        <w:tc>
          <w:tcPr>
            <w:tcW w:w="570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10</w:t>
            </w:r>
          </w:p>
        </w:tc>
        <w:tc>
          <w:tcPr>
            <w:tcW w:w="555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11</w:t>
            </w:r>
          </w:p>
        </w:tc>
        <w:tc>
          <w:tcPr>
            <w:tcW w:w="691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12</w:t>
            </w:r>
          </w:p>
        </w:tc>
        <w:tc>
          <w:tcPr>
            <w:tcW w:w="461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13</w:t>
            </w:r>
          </w:p>
        </w:tc>
        <w:tc>
          <w:tcPr>
            <w:tcW w:w="570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14</w:t>
            </w:r>
          </w:p>
        </w:tc>
        <w:tc>
          <w:tcPr>
            <w:tcW w:w="803" w:type="dxa"/>
          </w:tcPr>
          <w:p w:rsidR="00AF6263" w:rsidRPr="00240AA3" w:rsidRDefault="00AF6263" w:rsidP="00E47BFC">
            <w:pPr>
              <w:jc w:val="both"/>
              <w:rPr>
                <w:lang w:val="ru-RU"/>
              </w:rPr>
            </w:pPr>
            <w:r w:rsidRPr="00240AA3">
              <w:rPr>
                <w:lang w:val="ru-RU"/>
              </w:rPr>
              <w:t>15</w:t>
            </w:r>
          </w:p>
        </w:tc>
      </w:tr>
    </w:tbl>
    <w:p w:rsidR="00AF6263" w:rsidRDefault="00AF6263" w:rsidP="00AF6263">
      <w:pPr>
        <w:spacing w:after="0"/>
        <w:jc w:val="both"/>
        <w:rPr>
          <w:sz w:val="28"/>
          <w:szCs w:val="28"/>
          <w:lang w:val="ru-RU"/>
        </w:rPr>
      </w:pPr>
    </w:p>
    <w:p w:rsidR="00CB1CDB" w:rsidRDefault="00CB1CDB"/>
    <w:sectPr w:rsidR="00CB1CDB" w:rsidSect="00471C7C">
      <w:headerReference w:type="default" r:id="rId6"/>
      <w:pgSz w:w="11906" w:h="16838" w:code="9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6C5" w:rsidRDefault="003C56C5" w:rsidP="00470BA9">
      <w:pPr>
        <w:spacing w:after="0" w:line="240" w:lineRule="auto"/>
      </w:pPr>
      <w:r>
        <w:separator/>
      </w:r>
    </w:p>
  </w:endnote>
  <w:endnote w:type="continuationSeparator" w:id="0">
    <w:p w:rsidR="003C56C5" w:rsidRDefault="003C56C5" w:rsidP="00470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6C5" w:rsidRDefault="003C56C5" w:rsidP="00470BA9">
      <w:pPr>
        <w:spacing w:after="0" w:line="240" w:lineRule="auto"/>
      </w:pPr>
      <w:r>
        <w:separator/>
      </w:r>
    </w:p>
  </w:footnote>
  <w:footnote w:type="continuationSeparator" w:id="0">
    <w:p w:rsidR="003C56C5" w:rsidRDefault="003C56C5" w:rsidP="00470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93966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70BA9" w:rsidRPr="00470BA9" w:rsidRDefault="00470BA9" w:rsidP="00470BA9">
        <w:pPr>
          <w:pStyle w:val="a4"/>
          <w:jc w:val="center"/>
          <w:rPr>
            <w:sz w:val="28"/>
          </w:rPr>
        </w:pPr>
        <w:r w:rsidRPr="00470BA9">
          <w:rPr>
            <w:sz w:val="28"/>
          </w:rPr>
          <w:fldChar w:fldCharType="begin"/>
        </w:r>
        <w:r w:rsidRPr="00470BA9">
          <w:rPr>
            <w:sz w:val="28"/>
          </w:rPr>
          <w:instrText>PAGE   \* MERGEFORMAT</w:instrText>
        </w:r>
        <w:r w:rsidRPr="00470BA9">
          <w:rPr>
            <w:sz w:val="28"/>
          </w:rPr>
          <w:fldChar w:fldCharType="separate"/>
        </w:r>
        <w:r w:rsidR="00471C7C" w:rsidRPr="00471C7C">
          <w:rPr>
            <w:noProof/>
            <w:sz w:val="28"/>
            <w:lang w:val="ru-RU"/>
          </w:rPr>
          <w:t>5</w:t>
        </w:r>
        <w:r w:rsidRPr="00470BA9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63"/>
    <w:rsid w:val="003C56C5"/>
    <w:rsid w:val="00470BA9"/>
    <w:rsid w:val="00471C7C"/>
    <w:rsid w:val="00AF6263"/>
    <w:rsid w:val="00CB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FBAD2-5742-47BD-8496-F72D8F55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26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263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0BA9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47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A9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Рыспаева Алтынжан Асылбековна</dc:creator>
  <cp:keywords/>
  <dc:description/>
  <cp:lastModifiedBy>Рыспаева Алтынжан Асылбековна</cp:lastModifiedBy>
  <cp:revision>3</cp:revision>
  <dcterms:created xsi:type="dcterms:W3CDTF">2025-03-17T13:09:00Z</dcterms:created>
  <dcterms:modified xsi:type="dcterms:W3CDTF">2025-03-17T13:11:00Z</dcterms:modified>
</cp:coreProperties>
</file>